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33" w:rsidRPr="008B14F9" w:rsidRDefault="00CF2533" w:rsidP="00D13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4F9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</w:t>
      </w:r>
      <w:r w:rsidR="008B14F9" w:rsidRPr="008B14F9">
        <w:rPr>
          <w:rFonts w:ascii="Times New Roman" w:hAnsi="Times New Roman" w:cs="Times New Roman"/>
          <w:b/>
          <w:sz w:val="28"/>
          <w:szCs w:val="28"/>
        </w:rPr>
        <w:t>заявке</w:t>
      </w:r>
      <w:r w:rsidRPr="008B14F9">
        <w:rPr>
          <w:rFonts w:ascii="Times New Roman" w:hAnsi="Times New Roman" w:cs="Times New Roman"/>
          <w:b/>
          <w:sz w:val="28"/>
          <w:szCs w:val="28"/>
        </w:rPr>
        <w:t xml:space="preserve"> на проведение санитарно-эпидемиологической инспекции/экспертизы по проектной документации о соответствии размещения объекта:</w:t>
      </w:r>
    </w:p>
    <w:p w:rsidR="00E50A52" w:rsidRPr="008B14F9" w:rsidRDefault="00E50A52" w:rsidP="00EE3A8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50A52" w:rsidRPr="008B14F9" w:rsidRDefault="00E50A52" w:rsidP="00E50A52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>1. З</w:t>
      </w:r>
      <w:r w:rsidR="00E976EB">
        <w:rPr>
          <w:rFonts w:ascii="Times New Roman" w:hAnsi="Times New Roman" w:cs="Times New Roman"/>
          <w:sz w:val="24"/>
          <w:szCs w:val="24"/>
        </w:rPr>
        <w:t>аявка</w:t>
      </w:r>
      <w:r w:rsidRPr="008B14F9">
        <w:rPr>
          <w:rFonts w:ascii="Times New Roman" w:hAnsi="Times New Roman" w:cs="Times New Roman"/>
          <w:sz w:val="24"/>
          <w:szCs w:val="24"/>
        </w:rPr>
        <w:t xml:space="preserve"> по установленной форме.</w:t>
      </w:r>
    </w:p>
    <w:p w:rsidR="00EE3A85" w:rsidRPr="008B14F9" w:rsidRDefault="00E50A52" w:rsidP="00EE3A85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>2.</w:t>
      </w:r>
      <w:r w:rsidR="00EE3A85" w:rsidRPr="008B14F9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 (ИНН, ОГРН, устав учреждения - титульный лист, стр. 1-2)</w:t>
      </w:r>
      <w:r w:rsidRPr="008B14F9">
        <w:rPr>
          <w:rFonts w:ascii="Times New Roman" w:hAnsi="Times New Roman" w:cs="Times New Roman"/>
          <w:sz w:val="24"/>
          <w:szCs w:val="24"/>
        </w:rPr>
        <w:t>.</w:t>
      </w:r>
    </w:p>
    <w:p w:rsidR="00AE5901" w:rsidRPr="008B14F9" w:rsidRDefault="00E50A52" w:rsidP="00AE5901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>3.</w:t>
      </w:r>
      <w:r w:rsidR="00AE5901" w:rsidRPr="008B14F9">
        <w:rPr>
          <w:rFonts w:ascii="Times New Roman" w:hAnsi="Times New Roman" w:cs="Times New Roman"/>
          <w:sz w:val="24"/>
          <w:szCs w:val="24"/>
        </w:rPr>
        <w:t xml:space="preserve"> Копии правоустанавливающих документов на земельный участок (свидетельство о государственной регистрации права, выписка из ЕГ</w:t>
      </w:r>
      <w:r w:rsidRPr="008B14F9">
        <w:rPr>
          <w:rFonts w:ascii="Times New Roman" w:hAnsi="Times New Roman" w:cs="Times New Roman"/>
          <w:sz w:val="24"/>
          <w:szCs w:val="24"/>
        </w:rPr>
        <w:t>РН, договор аренды, субаренды).</w:t>
      </w:r>
    </w:p>
    <w:p w:rsidR="00AE5901" w:rsidRPr="008B14F9" w:rsidRDefault="00E50A52" w:rsidP="00AE5901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>4.</w:t>
      </w:r>
      <w:r w:rsidR="00AE5901" w:rsidRPr="008B14F9">
        <w:rPr>
          <w:rFonts w:ascii="Times New Roman" w:hAnsi="Times New Roman" w:cs="Times New Roman"/>
          <w:sz w:val="24"/>
          <w:szCs w:val="24"/>
        </w:rPr>
        <w:t xml:space="preserve"> Копия кадастрового паспорта земельного участка, на котором предусматривается размещение объекта (при наличии)</w:t>
      </w:r>
      <w:r w:rsidRPr="008B14F9">
        <w:rPr>
          <w:rFonts w:ascii="Times New Roman" w:hAnsi="Times New Roman" w:cs="Times New Roman"/>
          <w:sz w:val="24"/>
          <w:szCs w:val="24"/>
        </w:rPr>
        <w:t>.</w:t>
      </w:r>
      <w:r w:rsidR="00AE5901" w:rsidRPr="008B1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01" w:rsidRPr="008B14F9" w:rsidRDefault="00E50A52" w:rsidP="00AE5901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>5.</w:t>
      </w:r>
      <w:r w:rsidR="00AE5901" w:rsidRPr="008B14F9">
        <w:rPr>
          <w:rFonts w:ascii="Times New Roman" w:hAnsi="Times New Roman" w:cs="Times New Roman"/>
          <w:sz w:val="24"/>
          <w:szCs w:val="24"/>
        </w:rPr>
        <w:t xml:space="preserve"> Сведения о функциональном назначении объекта с указанием его основных технико</w:t>
      </w:r>
      <w:r w:rsidR="00BE1977" w:rsidRPr="008B14F9">
        <w:rPr>
          <w:rFonts w:ascii="Times New Roman" w:hAnsi="Times New Roman" w:cs="Times New Roman"/>
          <w:sz w:val="24"/>
          <w:szCs w:val="24"/>
        </w:rPr>
        <w:t>-</w:t>
      </w:r>
      <w:r w:rsidR="00AE5901" w:rsidRPr="008B14F9">
        <w:rPr>
          <w:rFonts w:ascii="Times New Roman" w:hAnsi="Times New Roman" w:cs="Times New Roman"/>
          <w:sz w:val="24"/>
          <w:szCs w:val="24"/>
        </w:rPr>
        <w:t>экономических параметров - этажность, площадь застройки</w:t>
      </w:r>
      <w:r w:rsidRPr="008B14F9">
        <w:rPr>
          <w:rFonts w:ascii="Times New Roman" w:hAnsi="Times New Roman" w:cs="Times New Roman"/>
          <w:sz w:val="24"/>
          <w:szCs w:val="24"/>
        </w:rPr>
        <w:t>.</w:t>
      </w:r>
    </w:p>
    <w:p w:rsidR="00AE5901" w:rsidRPr="008B14F9" w:rsidRDefault="00E50A52" w:rsidP="00AE5901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>6.</w:t>
      </w:r>
      <w:r w:rsidR="00BE1977" w:rsidRPr="008B14F9">
        <w:rPr>
          <w:rFonts w:ascii="Times New Roman" w:hAnsi="Times New Roman" w:cs="Times New Roman"/>
          <w:sz w:val="24"/>
          <w:szCs w:val="24"/>
        </w:rPr>
        <w:t xml:space="preserve"> </w:t>
      </w:r>
      <w:r w:rsidR="00AE5901" w:rsidRPr="008B14F9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на котором предусматривается размещение объекта (при наличии)</w:t>
      </w:r>
      <w:r w:rsidRPr="008B14F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E5901" w:rsidRPr="008B14F9" w:rsidRDefault="00E50A52" w:rsidP="00AE5901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 xml:space="preserve">7. </w:t>
      </w:r>
      <w:r w:rsidR="00FB1F13" w:rsidRPr="008B14F9">
        <w:rPr>
          <w:rFonts w:ascii="Times New Roman" w:hAnsi="Times New Roman" w:cs="Times New Roman"/>
          <w:sz w:val="24"/>
          <w:szCs w:val="24"/>
        </w:rPr>
        <w:t>Проектная документация. Раздел 2. ПЗУ</w:t>
      </w:r>
      <w:r w:rsidRPr="008B14F9">
        <w:rPr>
          <w:rFonts w:ascii="Times New Roman" w:hAnsi="Times New Roman" w:cs="Times New Roman"/>
          <w:sz w:val="24"/>
          <w:szCs w:val="24"/>
        </w:rPr>
        <w:t>.</w:t>
      </w:r>
    </w:p>
    <w:p w:rsidR="00AE5901" w:rsidRPr="008B14F9" w:rsidRDefault="00E50A52" w:rsidP="00AE5901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>8.</w:t>
      </w:r>
      <w:r w:rsidR="00AE5901" w:rsidRPr="008B14F9">
        <w:rPr>
          <w:rFonts w:ascii="Times New Roman" w:hAnsi="Times New Roman" w:cs="Times New Roman"/>
          <w:sz w:val="24"/>
          <w:szCs w:val="24"/>
        </w:rPr>
        <w:t xml:space="preserve"> Расчет продолжительност</w:t>
      </w:r>
      <w:r w:rsidRPr="008B14F9">
        <w:rPr>
          <w:rFonts w:ascii="Times New Roman" w:hAnsi="Times New Roman" w:cs="Times New Roman"/>
          <w:sz w:val="24"/>
          <w:szCs w:val="24"/>
        </w:rPr>
        <w:t>и инсоляции (при необходимости).</w:t>
      </w:r>
    </w:p>
    <w:p w:rsidR="00AE5901" w:rsidRPr="008B14F9" w:rsidRDefault="00E50A52" w:rsidP="00AE5901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>9.</w:t>
      </w:r>
      <w:r w:rsidR="00AE5901" w:rsidRPr="008B14F9">
        <w:rPr>
          <w:rFonts w:ascii="Times New Roman" w:hAnsi="Times New Roman" w:cs="Times New Roman"/>
          <w:sz w:val="24"/>
          <w:szCs w:val="24"/>
        </w:rPr>
        <w:t xml:space="preserve"> Технические условия о возможности подключения к системам водоснабжения, водоотведения, те</w:t>
      </w:r>
      <w:r w:rsidRPr="008B14F9">
        <w:rPr>
          <w:rFonts w:ascii="Times New Roman" w:hAnsi="Times New Roman" w:cs="Times New Roman"/>
          <w:sz w:val="24"/>
          <w:szCs w:val="24"/>
        </w:rPr>
        <w:t>плоснабжения, электроснабжения.</w:t>
      </w:r>
    </w:p>
    <w:p w:rsidR="00AE5901" w:rsidRPr="008B14F9" w:rsidRDefault="00E50A52" w:rsidP="00AE5901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>10.</w:t>
      </w:r>
      <w:r w:rsidR="00AE5901" w:rsidRPr="008B14F9">
        <w:rPr>
          <w:rFonts w:ascii="Times New Roman" w:hAnsi="Times New Roman" w:cs="Times New Roman"/>
          <w:sz w:val="24"/>
          <w:szCs w:val="24"/>
        </w:rPr>
        <w:t xml:space="preserve"> Копия санитарно-эпидемиологического заключения Управления Роспотребнадзора на проект санитарно-защитной зоны (для предприятий и объектов, на которых требуется организация санитарно-защитной зоны). </w:t>
      </w:r>
    </w:p>
    <w:p w:rsidR="00AE5901" w:rsidRPr="008B14F9" w:rsidRDefault="00AE5901" w:rsidP="00AE5901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>1</w:t>
      </w:r>
      <w:r w:rsidR="00E50A52" w:rsidRPr="008B14F9">
        <w:rPr>
          <w:rFonts w:ascii="Times New Roman" w:hAnsi="Times New Roman" w:cs="Times New Roman"/>
          <w:sz w:val="24"/>
          <w:szCs w:val="24"/>
        </w:rPr>
        <w:t>1.</w:t>
      </w:r>
      <w:r w:rsidRPr="008B14F9">
        <w:rPr>
          <w:rFonts w:ascii="Times New Roman" w:hAnsi="Times New Roman" w:cs="Times New Roman"/>
          <w:sz w:val="24"/>
          <w:szCs w:val="24"/>
        </w:rPr>
        <w:t xml:space="preserve"> Доверенность (в случае, если интересы Заявителя представляет доверенное лицо). </w:t>
      </w:r>
      <w:r w:rsidR="00B73F5C" w:rsidRPr="008B14F9">
        <w:rPr>
          <w:rFonts w:ascii="Times New Roman" w:hAnsi="Times New Roman" w:cs="Times New Roman"/>
          <w:sz w:val="24"/>
          <w:szCs w:val="24"/>
        </w:rPr>
        <w:t xml:space="preserve">Или </w:t>
      </w:r>
      <w:r w:rsidR="008B14F9" w:rsidRPr="008B14F9">
        <w:rPr>
          <w:rFonts w:ascii="Times New Roman" w:hAnsi="Times New Roman" w:cs="Times New Roman"/>
          <w:bCs/>
          <w:sz w:val="24"/>
          <w:szCs w:val="24"/>
        </w:rPr>
        <w:t>д</w:t>
      </w:r>
      <w:r w:rsidR="00B73F5C" w:rsidRPr="008B14F9">
        <w:rPr>
          <w:rFonts w:ascii="Times New Roman" w:eastAsia="Times New Roman" w:hAnsi="Times New Roman" w:cs="Times New Roman"/>
          <w:sz w:val="24"/>
          <w:szCs w:val="24"/>
        </w:rPr>
        <w:t>окумент, подтверждающий полномочия заявителя, если заявителем выступает лицо, не являющееся правообладателем объекта, в отношении которого выдается экспертное заключение</w:t>
      </w:r>
      <w:r w:rsidR="00E976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5901" w:rsidRPr="008B14F9" w:rsidRDefault="00AE5901" w:rsidP="00AE5901">
      <w:pPr>
        <w:pStyle w:val="a8"/>
        <w:rPr>
          <w:rFonts w:ascii="Times New Roman" w:hAnsi="Times New Roman" w:cs="Times New Roman"/>
          <w:sz w:val="24"/>
          <w:szCs w:val="24"/>
        </w:rPr>
      </w:pPr>
      <w:r w:rsidRPr="008B14F9">
        <w:rPr>
          <w:rFonts w:ascii="Times New Roman" w:hAnsi="Times New Roman" w:cs="Times New Roman"/>
          <w:sz w:val="24"/>
          <w:szCs w:val="24"/>
        </w:rPr>
        <w:t>1</w:t>
      </w:r>
      <w:r w:rsidR="00E50A52" w:rsidRPr="008B14F9">
        <w:rPr>
          <w:rFonts w:ascii="Times New Roman" w:hAnsi="Times New Roman" w:cs="Times New Roman"/>
          <w:sz w:val="24"/>
          <w:szCs w:val="24"/>
        </w:rPr>
        <w:t>2.</w:t>
      </w:r>
      <w:r w:rsidRPr="008B14F9">
        <w:rPr>
          <w:rFonts w:ascii="Times New Roman" w:hAnsi="Times New Roman" w:cs="Times New Roman"/>
          <w:sz w:val="24"/>
          <w:szCs w:val="24"/>
        </w:rPr>
        <w:t xml:space="preserve"> Результаты лабораторных </w:t>
      </w:r>
      <w:r w:rsidR="00E50A52" w:rsidRPr="008B14F9">
        <w:rPr>
          <w:rFonts w:ascii="Times New Roman" w:hAnsi="Times New Roman" w:cs="Times New Roman"/>
          <w:sz w:val="24"/>
          <w:szCs w:val="24"/>
        </w:rPr>
        <w:t>исследований (</w:t>
      </w:r>
      <w:r w:rsidRPr="008B14F9">
        <w:rPr>
          <w:rFonts w:ascii="Times New Roman" w:hAnsi="Times New Roman" w:cs="Times New Roman"/>
          <w:sz w:val="24"/>
          <w:szCs w:val="24"/>
        </w:rPr>
        <w:t>испытаний</w:t>
      </w:r>
      <w:r w:rsidR="00E50A52" w:rsidRPr="008B14F9">
        <w:rPr>
          <w:rFonts w:ascii="Times New Roman" w:hAnsi="Times New Roman" w:cs="Times New Roman"/>
          <w:sz w:val="24"/>
          <w:szCs w:val="24"/>
        </w:rPr>
        <w:t>) и измерений</w:t>
      </w:r>
      <w:r w:rsidRPr="008B14F9">
        <w:rPr>
          <w:rFonts w:ascii="Times New Roman" w:hAnsi="Times New Roman" w:cs="Times New Roman"/>
          <w:sz w:val="24"/>
          <w:szCs w:val="24"/>
        </w:rPr>
        <w:t xml:space="preserve">: измерения физических факторов неионизирующей природы (шум, электромагнитные поля); измерения физических факторов ионизирующей природы (мощность эквивалентной дозы гамма-излучения, плотность потока радона); испытаний почвы; испытаний атмосферного воздуха и др. </w:t>
      </w:r>
    </w:p>
    <w:p w:rsidR="00FB1F13" w:rsidRPr="008B14F9" w:rsidRDefault="00FB1F13" w:rsidP="00AE590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E3A85" w:rsidRPr="008B14F9" w:rsidRDefault="00E50A52" w:rsidP="00E50A52">
      <w:pPr>
        <w:pStyle w:val="a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B14F9">
        <w:rPr>
          <w:rFonts w:ascii="Times New Roman" w:hAnsi="Times New Roman" w:cs="Times New Roman"/>
          <w:i/>
        </w:rPr>
        <w:t xml:space="preserve"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достоверной оценки соответствия требованиям санитарно-эпидемиологических правил и нормативов </w:t>
      </w:r>
      <w:r w:rsidR="00EE3A85" w:rsidRPr="008B14F9">
        <w:rPr>
          <w:rFonts w:ascii="Times New Roman" w:hAnsi="Times New Roman" w:cs="Times New Roman"/>
          <w:i/>
        </w:rPr>
        <w:t>(шумозащитные мероприятия и др.)</w:t>
      </w:r>
      <w:r w:rsidR="00EE3A85" w:rsidRPr="008B14F9">
        <w:rPr>
          <w:rFonts w:ascii="Times New Roman" w:hAnsi="Times New Roman" w:cs="Times New Roman"/>
          <w:i/>
          <w:sz w:val="24"/>
          <w:szCs w:val="24"/>
        </w:rPr>
        <w:t>.</w:t>
      </w:r>
      <w:r w:rsidR="00B73F5C" w:rsidRPr="008B14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2533" w:rsidRPr="008B14F9" w:rsidRDefault="00CF2533" w:rsidP="00E50A52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CF2533" w:rsidRPr="008B14F9" w:rsidRDefault="00CF2533" w:rsidP="00DF2444">
      <w:pPr>
        <w:rPr>
          <w:rFonts w:ascii="Times New Roman" w:hAnsi="Times New Roman" w:cs="Times New Roman"/>
          <w:bCs/>
          <w:sz w:val="24"/>
          <w:szCs w:val="24"/>
        </w:rPr>
      </w:pPr>
    </w:p>
    <w:sectPr w:rsidR="00CF2533" w:rsidRPr="008B14F9" w:rsidSect="00D13E56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C6F"/>
    <w:multiLevelType w:val="hybridMultilevel"/>
    <w:tmpl w:val="913E5CE6"/>
    <w:lvl w:ilvl="0" w:tplc="FE665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0D6"/>
    <w:multiLevelType w:val="hybridMultilevel"/>
    <w:tmpl w:val="C7E2D7DE"/>
    <w:lvl w:ilvl="0" w:tplc="925C5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1C7D"/>
    <w:multiLevelType w:val="hybridMultilevel"/>
    <w:tmpl w:val="60BEB32A"/>
    <w:lvl w:ilvl="0" w:tplc="90941BD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0E8"/>
    <w:multiLevelType w:val="hybridMultilevel"/>
    <w:tmpl w:val="0A28EC12"/>
    <w:lvl w:ilvl="0" w:tplc="407C4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E33"/>
    <w:multiLevelType w:val="hybridMultilevel"/>
    <w:tmpl w:val="E9E0E58E"/>
    <w:lvl w:ilvl="0" w:tplc="EEDC14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435A8"/>
    <w:multiLevelType w:val="hybridMultilevel"/>
    <w:tmpl w:val="96F47B4A"/>
    <w:lvl w:ilvl="0" w:tplc="4A52B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D1192"/>
    <w:multiLevelType w:val="hybridMultilevel"/>
    <w:tmpl w:val="796EEC24"/>
    <w:lvl w:ilvl="0" w:tplc="450EC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10662"/>
    <w:multiLevelType w:val="hybridMultilevel"/>
    <w:tmpl w:val="0D62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53FC5"/>
    <w:multiLevelType w:val="hybridMultilevel"/>
    <w:tmpl w:val="B3DED2F0"/>
    <w:lvl w:ilvl="0" w:tplc="A4E206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971CF"/>
    <w:multiLevelType w:val="multilevel"/>
    <w:tmpl w:val="EA5E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12AC1"/>
    <w:multiLevelType w:val="hybridMultilevel"/>
    <w:tmpl w:val="64F69818"/>
    <w:lvl w:ilvl="0" w:tplc="43DCD8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42B1"/>
    <w:multiLevelType w:val="hybridMultilevel"/>
    <w:tmpl w:val="EEB2D736"/>
    <w:lvl w:ilvl="0" w:tplc="AAFE47E0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E51CF"/>
    <w:multiLevelType w:val="hybridMultilevel"/>
    <w:tmpl w:val="21FAEA74"/>
    <w:lvl w:ilvl="0" w:tplc="C3A4F0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C31B5"/>
    <w:multiLevelType w:val="hybridMultilevel"/>
    <w:tmpl w:val="0F20BB52"/>
    <w:lvl w:ilvl="0" w:tplc="875EA6D6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F4C07"/>
    <w:multiLevelType w:val="hybridMultilevel"/>
    <w:tmpl w:val="745C901E"/>
    <w:lvl w:ilvl="0" w:tplc="F36E5C4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7575C"/>
    <w:multiLevelType w:val="hybridMultilevel"/>
    <w:tmpl w:val="6BF0331E"/>
    <w:lvl w:ilvl="0" w:tplc="326CC6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A0C22"/>
    <w:multiLevelType w:val="hybridMultilevel"/>
    <w:tmpl w:val="4AA6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19"/>
  </w:num>
  <w:num w:numId="8">
    <w:abstractNumId w:val="11"/>
  </w:num>
  <w:num w:numId="9">
    <w:abstractNumId w:val="6"/>
  </w:num>
  <w:num w:numId="10">
    <w:abstractNumId w:val="18"/>
  </w:num>
  <w:num w:numId="11">
    <w:abstractNumId w:val="5"/>
  </w:num>
  <w:num w:numId="12">
    <w:abstractNumId w:val="2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4"/>
  </w:num>
  <w:num w:numId="18">
    <w:abstractNumId w:val="1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B1"/>
    <w:rsid w:val="000335B0"/>
    <w:rsid w:val="00037BF0"/>
    <w:rsid w:val="00043A65"/>
    <w:rsid w:val="000541F9"/>
    <w:rsid w:val="00090C46"/>
    <w:rsid w:val="000A7302"/>
    <w:rsid w:val="000D7BD9"/>
    <w:rsid w:val="000E7A89"/>
    <w:rsid w:val="00101218"/>
    <w:rsid w:val="00105B7D"/>
    <w:rsid w:val="00115A4A"/>
    <w:rsid w:val="00123276"/>
    <w:rsid w:val="00183257"/>
    <w:rsid w:val="001A6FCB"/>
    <w:rsid w:val="001B2029"/>
    <w:rsid w:val="001B335B"/>
    <w:rsid w:val="001B5155"/>
    <w:rsid w:val="001C7C0D"/>
    <w:rsid w:val="001D650C"/>
    <w:rsid w:val="00204289"/>
    <w:rsid w:val="00217A22"/>
    <w:rsid w:val="00282D52"/>
    <w:rsid w:val="0028352E"/>
    <w:rsid w:val="00297E27"/>
    <w:rsid w:val="002F4AED"/>
    <w:rsid w:val="003001A6"/>
    <w:rsid w:val="00310F25"/>
    <w:rsid w:val="0034535E"/>
    <w:rsid w:val="00346F43"/>
    <w:rsid w:val="0035530C"/>
    <w:rsid w:val="003668C0"/>
    <w:rsid w:val="0038181E"/>
    <w:rsid w:val="00386438"/>
    <w:rsid w:val="0039156C"/>
    <w:rsid w:val="003A2DC4"/>
    <w:rsid w:val="003D687C"/>
    <w:rsid w:val="003F3DC9"/>
    <w:rsid w:val="00401FA3"/>
    <w:rsid w:val="00446CBF"/>
    <w:rsid w:val="004670E8"/>
    <w:rsid w:val="004724BC"/>
    <w:rsid w:val="00472A11"/>
    <w:rsid w:val="00491180"/>
    <w:rsid w:val="004B404A"/>
    <w:rsid w:val="004D79AF"/>
    <w:rsid w:val="004E18C5"/>
    <w:rsid w:val="00501C21"/>
    <w:rsid w:val="00502064"/>
    <w:rsid w:val="00512C2E"/>
    <w:rsid w:val="00521550"/>
    <w:rsid w:val="005326CE"/>
    <w:rsid w:val="0053714D"/>
    <w:rsid w:val="005A2B2E"/>
    <w:rsid w:val="005B174B"/>
    <w:rsid w:val="005D6DD8"/>
    <w:rsid w:val="005F28D2"/>
    <w:rsid w:val="00611063"/>
    <w:rsid w:val="00642504"/>
    <w:rsid w:val="0064548E"/>
    <w:rsid w:val="00645BF1"/>
    <w:rsid w:val="006543F2"/>
    <w:rsid w:val="00662C36"/>
    <w:rsid w:val="00691293"/>
    <w:rsid w:val="006A6154"/>
    <w:rsid w:val="006F05FF"/>
    <w:rsid w:val="006F584E"/>
    <w:rsid w:val="00705762"/>
    <w:rsid w:val="00767660"/>
    <w:rsid w:val="00780AB1"/>
    <w:rsid w:val="007817CE"/>
    <w:rsid w:val="00784831"/>
    <w:rsid w:val="007D3652"/>
    <w:rsid w:val="007F2B55"/>
    <w:rsid w:val="00802927"/>
    <w:rsid w:val="00833AFD"/>
    <w:rsid w:val="00863464"/>
    <w:rsid w:val="00863617"/>
    <w:rsid w:val="008926C0"/>
    <w:rsid w:val="0089312F"/>
    <w:rsid w:val="008A7BE9"/>
    <w:rsid w:val="008B14F9"/>
    <w:rsid w:val="008B5476"/>
    <w:rsid w:val="008E4F89"/>
    <w:rsid w:val="009155B2"/>
    <w:rsid w:val="00955F37"/>
    <w:rsid w:val="009B0091"/>
    <w:rsid w:val="009B69AD"/>
    <w:rsid w:val="009D34F6"/>
    <w:rsid w:val="009F3E14"/>
    <w:rsid w:val="00A71929"/>
    <w:rsid w:val="00A9613F"/>
    <w:rsid w:val="00AB1E0D"/>
    <w:rsid w:val="00AB29FB"/>
    <w:rsid w:val="00AC04A1"/>
    <w:rsid w:val="00AD7045"/>
    <w:rsid w:val="00AE5901"/>
    <w:rsid w:val="00B0224E"/>
    <w:rsid w:val="00B13129"/>
    <w:rsid w:val="00B35DAA"/>
    <w:rsid w:val="00B563B4"/>
    <w:rsid w:val="00B7007D"/>
    <w:rsid w:val="00B73F5C"/>
    <w:rsid w:val="00B747AA"/>
    <w:rsid w:val="00B8028C"/>
    <w:rsid w:val="00BA6686"/>
    <w:rsid w:val="00BC159D"/>
    <w:rsid w:val="00BE1977"/>
    <w:rsid w:val="00C07282"/>
    <w:rsid w:val="00C540AE"/>
    <w:rsid w:val="00C62768"/>
    <w:rsid w:val="00C76C9C"/>
    <w:rsid w:val="00C7732C"/>
    <w:rsid w:val="00C91580"/>
    <w:rsid w:val="00CA639A"/>
    <w:rsid w:val="00CC21D1"/>
    <w:rsid w:val="00CE0086"/>
    <w:rsid w:val="00CF2533"/>
    <w:rsid w:val="00D13E56"/>
    <w:rsid w:val="00D2501A"/>
    <w:rsid w:val="00D4538D"/>
    <w:rsid w:val="00D458AB"/>
    <w:rsid w:val="00DA4CB9"/>
    <w:rsid w:val="00DC3C6E"/>
    <w:rsid w:val="00DF041F"/>
    <w:rsid w:val="00DF23B4"/>
    <w:rsid w:val="00DF2444"/>
    <w:rsid w:val="00E12B69"/>
    <w:rsid w:val="00E12C88"/>
    <w:rsid w:val="00E22006"/>
    <w:rsid w:val="00E3635D"/>
    <w:rsid w:val="00E50A52"/>
    <w:rsid w:val="00E57A9B"/>
    <w:rsid w:val="00E75C98"/>
    <w:rsid w:val="00E76109"/>
    <w:rsid w:val="00E94433"/>
    <w:rsid w:val="00E976EB"/>
    <w:rsid w:val="00EA7945"/>
    <w:rsid w:val="00EB790E"/>
    <w:rsid w:val="00ED05EF"/>
    <w:rsid w:val="00ED5C83"/>
    <w:rsid w:val="00EE3A85"/>
    <w:rsid w:val="00F03C92"/>
    <w:rsid w:val="00F22BCB"/>
    <w:rsid w:val="00F23810"/>
    <w:rsid w:val="00F43C63"/>
    <w:rsid w:val="00F5432E"/>
    <w:rsid w:val="00F654C2"/>
    <w:rsid w:val="00F80F37"/>
    <w:rsid w:val="00F92924"/>
    <w:rsid w:val="00F95580"/>
    <w:rsid w:val="00F95B25"/>
    <w:rsid w:val="00FA03DF"/>
    <w:rsid w:val="00FA18C6"/>
    <w:rsid w:val="00FB1F13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8</cp:revision>
  <dcterms:created xsi:type="dcterms:W3CDTF">2024-06-13T06:36:00Z</dcterms:created>
  <dcterms:modified xsi:type="dcterms:W3CDTF">2024-06-26T02:25:00Z</dcterms:modified>
</cp:coreProperties>
</file>